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9B" w:rsidRDefault="00EA7B9B" w:rsidP="00EA7B9B">
      <w:r>
        <w:t>In recent times, Kolink has built a solid reputation for premium quality yet also affordable cases. Now they have brought out the extremely stylish Inspire K1 RGB Midi-Tower with a stylish acrylic glass side panel and tempered glass front. Behind the front, the case includes two pre-installed 120 mm RGB-LED fans whose lighting looks particularly striking thanks to the honeycomb-shaped frame. The RGB-LED fans are connected to an included controller. An infrared remote control allows users to control the RGB-LED lighting. The tidy interior of the Inspire K1 offers lots of space for high-end hardware. The case also includes adequate space for watercooling and convenient cable management, although these are just a few of the highlights. In spite of the excellent build quality of the case, it remains very affordable and good value for money.</w:t>
      </w:r>
    </w:p>
    <w:p w:rsidR="00EA7B9B" w:rsidRDefault="00EA7B9B" w:rsidP="00EA7B9B">
      <w:r>
        <w:t>The Features of the Kolink Inspire K1 RGB at a Glance</w:t>
      </w:r>
      <w:bookmarkStart w:id="0" w:name="_GoBack"/>
      <w:bookmarkEnd w:id="0"/>
    </w:p>
    <w:p w:rsidR="00EA7B9B" w:rsidRDefault="00EA7B9B" w:rsidP="00EA7B9B">
      <w:r>
        <w:t>Designer case compatible with motherboards up to ATX</w:t>
      </w:r>
    </w:p>
    <w:p w:rsidR="00EA7B9B" w:rsidRDefault="00EA7B9B" w:rsidP="00EA7B9B">
      <w:r>
        <w:t>Acrylic glass side panel and tempered glass front</w:t>
      </w:r>
    </w:p>
    <w:p w:rsidR="00EA7B9B" w:rsidRDefault="00EA7B9B" w:rsidP="00EA7B9B">
      <w:r>
        <w:t>2x Pre-installed 120 mm RGB-LED fans, 1x 80 mm fan on the back</w:t>
      </w:r>
    </w:p>
    <w:p w:rsidR="00EA7B9B" w:rsidRDefault="00EA7B9B" w:rsidP="00EA7B9B">
      <w:r>
        <w:t>I/O Panel with 2x USB 2.0 / 1x USB 3.0 &amp; HD Audio In/Out</w:t>
      </w:r>
    </w:p>
    <w:p w:rsidR="00EA7B9B" w:rsidRDefault="00EA7B9B" w:rsidP="00EA7B9B">
      <w:r>
        <w:t>Supports one 240 mm format radiator</w:t>
      </w:r>
    </w:p>
    <w:p w:rsidR="00EA7B9B" w:rsidRDefault="00EA7B9B" w:rsidP="00EA7B9B">
      <w:r>
        <w:t xml:space="preserve">3x 3.5 and 2x 2.5" drive slots </w:t>
      </w:r>
    </w:p>
    <w:p w:rsidR="00EA7B9B" w:rsidRDefault="00EA7B9B" w:rsidP="00EA7B9B">
      <w:r>
        <w:t>Fits graphics cards up to 35 cm in length &amp; CPU coolers up to 15 cm high</w:t>
      </w:r>
    </w:p>
    <w:p w:rsidR="00EA7B9B" w:rsidRDefault="00EA7B9B" w:rsidP="00EA7B9B">
      <w:r>
        <w:t>Includes fan controller and remote controller</w:t>
      </w:r>
    </w:p>
    <w:p w:rsidR="00EA7B9B" w:rsidRDefault="00EA7B9B" w:rsidP="00EA7B9B">
      <w:r>
        <w:t>Tempered Glass Front &amp; Three Pre-Installed Fans</w:t>
      </w:r>
    </w:p>
    <w:p w:rsidR="00EA7B9B" w:rsidRDefault="00EA7B9B" w:rsidP="00EA7B9B">
      <w:r>
        <w:t>The robust chassis consists of millimetre thick SECC steel and is equipped with a lightweight acrylic side panel. The power supply is installed in the upper rear of section of the case, while there is space in the front - beneath the HDD cage - for up to two hard drives. A further HDD can be attached to the rear of the motherboard tray. Alternatively, users can put two 2.5" SDDs there instead. Plenty of space is reserved for cable management.</w:t>
      </w:r>
    </w:p>
    <w:p w:rsidR="00EA7B9B" w:rsidRDefault="00EA7B9B" w:rsidP="00EA7B9B">
      <w:r>
        <w:t xml:space="preserve">In order to keep your hardware cooler, two 120 mm fans with Rainbow RGB-LED lighting are installed in the front. A pre-installed 80 mm fan is located at the back to help exhaust warm air away from the spacious case. Both front-facing fans are connected to the bundled controller via their 6-pin connector. Also included, a remote control enables users to select from up to 350 different effects. In total the controller can support six further fans and two RGB-LED strips which are obviously available separately. As for those who prefer to watercool their hardware on the other hand, a 240 mm radiator can be installed up front. </w:t>
      </w:r>
    </w:p>
    <w:p w:rsidR="00EA7B9B" w:rsidRDefault="00EA7B9B" w:rsidP="00EA7B9B">
      <w:r>
        <w:t xml:space="preserve">GPUs may be up to 35 cm long and CPU coolers up to 15 cm in height. Moreover, the I/O panel located at the front also includes a USB 3.0 Type A port in addition to two USB 2.0 ports. </w:t>
      </w:r>
    </w:p>
    <w:p w:rsidR="00EA7B9B" w:rsidRDefault="00EA7B9B" w:rsidP="00EA7B9B">
      <w:r>
        <w:t>Technical Details:</w:t>
      </w:r>
    </w:p>
    <w:p w:rsidR="00EA7B9B" w:rsidRDefault="00EA7B9B" w:rsidP="00EA7B9B">
      <w:r>
        <w:t>Dimensions: 175 x 385 x 410 mm (W x D x H)</w:t>
      </w:r>
    </w:p>
    <w:p w:rsidR="00EA7B9B" w:rsidRDefault="00EA7B9B" w:rsidP="00EA7B9B">
      <w:r>
        <w:t>Material: Steel, acrylic glass, tempered glass</w:t>
      </w:r>
    </w:p>
    <w:p w:rsidR="00EA7B9B" w:rsidRDefault="00EA7B9B" w:rsidP="00EA7B9B">
      <w:r>
        <w:t>Weight: approx. 3.5 kg</w:t>
      </w:r>
    </w:p>
    <w:p w:rsidR="00EA7B9B" w:rsidRDefault="00EA7B9B" w:rsidP="00EA7B9B">
      <w:r>
        <w:t>Colour: Black</w:t>
      </w:r>
    </w:p>
    <w:p w:rsidR="00EA7B9B" w:rsidRDefault="00EA7B9B" w:rsidP="00EA7B9B">
      <w:r>
        <w:lastRenderedPageBreak/>
        <w:t>Form factor: ATX, Micro-ATX, Mini-ITX</w:t>
      </w:r>
    </w:p>
    <w:p w:rsidR="00EA7B9B" w:rsidRDefault="00EA7B9B" w:rsidP="00EA7B9B">
      <w:r>
        <w:t>Total Possible Fans:</w:t>
      </w:r>
    </w:p>
    <w:p w:rsidR="00EA7B9B" w:rsidRDefault="00EA7B9B" w:rsidP="00EA7B9B">
      <w:r>
        <w:t>2x 120 mm (Front)</w:t>
      </w:r>
    </w:p>
    <w:p w:rsidR="00EA7B9B" w:rsidRDefault="00EA7B9B" w:rsidP="00EA7B9B">
      <w:r>
        <w:t>1x 80 mm (Rear)</w:t>
      </w:r>
    </w:p>
    <w:p w:rsidR="00EA7B9B" w:rsidRDefault="00EA7B9B" w:rsidP="00EA7B9B">
      <w:r>
        <w:t>Pre-installed:</w:t>
      </w:r>
    </w:p>
    <w:p w:rsidR="00EA7B9B" w:rsidRDefault="00EA7B9B" w:rsidP="00EA7B9B">
      <w:r>
        <w:t>2x 120 mm RGB-LED fans (Front)</w:t>
      </w:r>
    </w:p>
    <w:p w:rsidR="00EA7B9B" w:rsidRDefault="00EA7B9B" w:rsidP="00EA7B9B">
      <w:r>
        <w:t>1x 80 mm (rear)</w:t>
      </w:r>
    </w:p>
    <w:p w:rsidR="00EA7B9B" w:rsidRDefault="00EA7B9B" w:rsidP="00EA7B9B">
      <w:r>
        <w:t>Radiator Mountings:</w:t>
      </w:r>
    </w:p>
    <w:p w:rsidR="00EA7B9B" w:rsidRDefault="00EA7B9B" w:rsidP="00EA7B9B">
      <w:r>
        <w:t>1x 240 mm (Front)</w:t>
      </w:r>
    </w:p>
    <w:p w:rsidR="00EA7B9B" w:rsidRDefault="00EA7B9B" w:rsidP="00EA7B9B">
      <w:r>
        <w:t>Drive Bays:</w:t>
      </w:r>
    </w:p>
    <w:p w:rsidR="00EA7B9B" w:rsidRDefault="00EA7B9B" w:rsidP="00EA7B9B">
      <w:r>
        <w:t>3x 3.5" (internal)</w:t>
      </w:r>
    </w:p>
    <w:p w:rsidR="00EA7B9B" w:rsidRDefault="00EA7B9B" w:rsidP="00EA7B9B">
      <w:r>
        <w:t>2x 2.5" (internal)</w:t>
      </w:r>
    </w:p>
    <w:p w:rsidR="00EA7B9B" w:rsidRDefault="00EA7B9B" w:rsidP="00EA7B9B">
      <w:r>
        <w:t>PSU: 1x Standard ATX up to 160 mm (optional)</w:t>
      </w:r>
    </w:p>
    <w:p w:rsidR="00EA7B9B" w:rsidRDefault="00EA7B9B" w:rsidP="00EA7B9B">
      <w:r>
        <w:t>Expansion Slots: 7</w:t>
      </w:r>
    </w:p>
    <w:p w:rsidR="00EA7B9B" w:rsidRDefault="00EA7B9B" w:rsidP="00EA7B9B">
      <w:r>
        <w:t>I/O Panel:</w:t>
      </w:r>
    </w:p>
    <w:p w:rsidR="00EA7B9B" w:rsidRDefault="00EA7B9B" w:rsidP="00EA7B9B">
      <w:r>
        <w:t>2x USB 2.0 (internal connection)</w:t>
      </w:r>
    </w:p>
    <w:p w:rsidR="00EA7B9B" w:rsidRDefault="00EA7B9B" w:rsidP="00EA7B9B">
      <w:r>
        <w:t>1x USB 3.0 (internal connection)</w:t>
      </w:r>
    </w:p>
    <w:p w:rsidR="00EA7B9B" w:rsidRDefault="00EA7B9B" w:rsidP="00EA7B9B">
      <w:r>
        <w:t>1x Audio In/Out</w:t>
      </w:r>
    </w:p>
    <w:p w:rsidR="00EA7B9B" w:rsidRDefault="00EA7B9B" w:rsidP="00EA7B9B"/>
    <w:p w:rsidR="00EA7B9B" w:rsidRDefault="00EA7B9B" w:rsidP="00EA7B9B">
      <w:r>
        <w:t>Max GPU length: 350 mm</w:t>
      </w:r>
    </w:p>
    <w:p w:rsidR="00EA7B9B" w:rsidRDefault="00EA7B9B" w:rsidP="00EA7B9B">
      <w:r>
        <w:t>Max CPU cooler height: 150 mm</w:t>
      </w:r>
    </w:p>
    <w:p w:rsidR="00CB6876" w:rsidRDefault="00CB6876" w:rsidP="00EA7B9B"/>
    <w:sectPr w:rsidR="00CB6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F0"/>
    <w:rsid w:val="000D0CF0"/>
    <w:rsid w:val="0044531A"/>
    <w:rsid w:val="00CB6876"/>
    <w:rsid w:val="00EA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08BF"/>
  <w15:chartTrackingRefBased/>
  <w15:docId w15:val="{266A6BB9-25BB-4635-806F-98F02582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Rhodes</dc:creator>
  <cp:keywords/>
  <dc:description/>
  <cp:lastModifiedBy>Glen Rhodes</cp:lastModifiedBy>
  <cp:revision>3</cp:revision>
  <dcterms:created xsi:type="dcterms:W3CDTF">2019-05-08T16:29:00Z</dcterms:created>
  <dcterms:modified xsi:type="dcterms:W3CDTF">2019-05-09T07:57:00Z</dcterms:modified>
</cp:coreProperties>
</file>